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87" w:rsidRPr="00536587" w:rsidRDefault="00536587">
      <w:pPr>
        <w:rPr>
          <w:sz w:val="36"/>
          <w:szCs w:val="36"/>
        </w:rPr>
      </w:pPr>
      <w:r w:rsidRPr="00536587">
        <w:rPr>
          <w:sz w:val="36"/>
          <w:szCs w:val="36"/>
        </w:rPr>
        <w:t>Mellé</w:t>
      </w:r>
      <w:r w:rsidR="0005799A">
        <w:rPr>
          <w:sz w:val="36"/>
          <w:szCs w:val="36"/>
        </w:rPr>
        <w:t xml:space="preserve">knevek fokozása, középfok: </w:t>
      </w:r>
      <w:bookmarkStart w:id="0" w:name="_GoBack"/>
      <w:bookmarkEnd w:id="0"/>
    </w:p>
    <w:p w:rsidR="00D403E6" w:rsidRPr="006F014C" w:rsidRDefault="00181ED4">
      <w:proofErr w:type="gramStart"/>
      <w:r w:rsidRPr="00536587">
        <w:rPr>
          <w:b/>
        </w:rPr>
        <w:t>rövid</w:t>
      </w:r>
      <w:proofErr w:type="gramEnd"/>
      <w:r w:rsidRPr="00536587">
        <w:rPr>
          <w:b/>
        </w:rPr>
        <w:t xml:space="preserve"> melléknevek:</w:t>
      </w:r>
      <w:r>
        <w:t xml:space="preserve"> </w:t>
      </w:r>
      <w:r w:rsidR="006F014C">
        <w:t xml:space="preserve">egy vagy két szótagú melléknevek </w:t>
      </w:r>
      <w:r w:rsidR="006F014C">
        <w:rPr>
          <w:b/>
        </w:rPr>
        <w:t>–</w:t>
      </w:r>
      <w:proofErr w:type="spellStart"/>
      <w:r w:rsidR="006F014C">
        <w:rPr>
          <w:b/>
        </w:rPr>
        <w:t>er</w:t>
      </w:r>
      <w:proofErr w:type="spellEnd"/>
      <w:r w:rsidR="006F014C">
        <w:rPr>
          <w:b/>
        </w:rPr>
        <w:t xml:space="preserve"> </w:t>
      </w:r>
      <w:r w:rsidR="006F014C">
        <w:t>végződést kapnak</w:t>
      </w:r>
    </w:p>
    <w:p w:rsidR="00181ED4" w:rsidRDefault="006F014C">
      <w:proofErr w:type="spellStart"/>
      <w:r>
        <w:t>short</w:t>
      </w:r>
      <w:proofErr w:type="spellEnd"/>
      <w:r>
        <w:t xml:space="preserve"> – </w:t>
      </w:r>
      <w:proofErr w:type="spellStart"/>
      <w:r>
        <w:t>short</w:t>
      </w:r>
      <w:r>
        <w:rPr>
          <w:b/>
        </w:rPr>
        <w:t>er</w:t>
      </w:r>
      <w:proofErr w:type="spellEnd"/>
    </w:p>
    <w:p w:rsidR="006F014C" w:rsidRDefault="006F014C">
      <w:proofErr w:type="spellStart"/>
      <w:r>
        <w:t>fast</w:t>
      </w:r>
      <w:proofErr w:type="spellEnd"/>
      <w:r>
        <w:t xml:space="preserve"> – </w:t>
      </w:r>
      <w:proofErr w:type="spellStart"/>
      <w:r>
        <w:t>fast</w:t>
      </w:r>
      <w:r>
        <w:rPr>
          <w:b/>
        </w:rPr>
        <w:t>er</w:t>
      </w:r>
      <w:proofErr w:type="spellEnd"/>
      <w:r>
        <w:rPr>
          <w:b/>
        </w:rPr>
        <w:t xml:space="preserve"> </w:t>
      </w:r>
    </w:p>
    <w:p w:rsidR="006F014C" w:rsidRDefault="006F014C">
      <w:proofErr w:type="spellStart"/>
      <w:r>
        <w:t>nice</w:t>
      </w:r>
      <w:proofErr w:type="spellEnd"/>
      <w:r>
        <w:t xml:space="preserve"> – </w:t>
      </w:r>
      <w:proofErr w:type="spellStart"/>
      <w:r>
        <w:t>nice</w:t>
      </w:r>
      <w:r>
        <w:rPr>
          <w:b/>
        </w:rPr>
        <w:t>r</w:t>
      </w:r>
      <w:proofErr w:type="spellEnd"/>
      <w:r>
        <w:rPr>
          <w:b/>
        </w:rPr>
        <w:t xml:space="preserve"> </w:t>
      </w:r>
    </w:p>
    <w:p w:rsidR="006F014C" w:rsidRDefault="006F014C">
      <w:proofErr w:type="spellStart"/>
      <w:r>
        <w:t>fat</w:t>
      </w:r>
      <w:proofErr w:type="spellEnd"/>
      <w:r>
        <w:t xml:space="preserve"> – </w:t>
      </w:r>
      <w:proofErr w:type="spellStart"/>
      <w:r>
        <w:t>fat</w:t>
      </w:r>
      <w:r>
        <w:rPr>
          <w:b/>
        </w:rPr>
        <w:t>ter</w:t>
      </w:r>
      <w:proofErr w:type="spellEnd"/>
      <w:r>
        <w:t xml:space="preserve"> </w:t>
      </w:r>
    </w:p>
    <w:p w:rsidR="006F014C" w:rsidRDefault="006F014C">
      <w:proofErr w:type="spellStart"/>
      <w:r>
        <w:t>easy</w:t>
      </w:r>
      <w:proofErr w:type="spellEnd"/>
      <w:r>
        <w:t xml:space="preserve"> – </w:t>
      </w:r>
      <w:proofErr w:type="spellStart"/>
      <w:r>
        <w:t>eas</w:t>
      </w:r>
      <w:r>
        <w:rPr>
          <w:b/>
        </w:rPr>
        <w:t>ier</w:t>
      </w:r>
      <w:proofErr w:type="spellEnd"/>
      <w:r>
        <w:rPr>
          <w:b/>
        </w:rPr>
        <w:t xml:space="preserve"> </w:t>
      </w:r>
    </w:p>
    <w:p w:rsidR="006F014C" w:rsidRPr="00414261" w:rsidRDefault="00414261">
      <w:pPr>
        <w:rPr>
          <w:color w:val="FF0000"/>
        </w:rPr>
      </w:pPr>
      <w:r w:rsidRPr="00414261">
        <w:rPr>
          <w:color w:val="FF0000"/>
        </w:rPr>
        <w:t>KIVÉVE!</w:t>
      </w:r>
    </w:p>
    <w:p w:rsidR="006F014C" w:rsidRPr="00414261" w:rsidRDefault="006F014C">
      <w:pPr>
        <w:rPr>
          <w:color w:val="FF0000"/>
        </w:rPr>
      </w:pPr>
      <w:proofErr w:type="spellStart"/>
      <w:r w:rsidRPr="00414261">
        <w:rPr>
          <w:color w:val="FF0000"/>
        </w:rPr>
        <w:t>good</w:t>
      </w:r>
      <w:proofErr w:type="spellEnd"/>
      <w:r w:rsidRPr="00414261">
        <w:rPr>
          <w:color w:val="FF0000"/>
        </w:rPr>
        <w:t xml:space="preserve"> – </w:t>
      </w:r>
      <w:proofErr w:type="spellStart"/>
      <w:r w:rsidRPr="00414261">
        <w:rPr>
          <w:b/>
          <w:color w:val="FF0000"/>
        </w:rPr>
        <w:t>better</w:t>
      </w:r>
      <w:proofErr w:type="spellEnd"/>
      <w:r w:rsidRPr="00414261">
        <w:rPr>
          <w:b/>
          <w:color w:val="FF0000"/>
        </w:rPr>
        <w:t xml:space="preserve"> </w:t>
      </w:r>
    </w:p>
    <w:p w:rsidR="006F014C" w:rsidRPr="00414261" w:rsidRDefault="006F014C">
      <w:pPr>
        <w:rPr>
          <w:color w:val="FF0000"/>
        </w:rPr>
      </w:pPr>
      <w:proofErr w:type="spellStart"/>
      <w:r w:rsidRPr="00414261">
        <w:rPr>
          <w:color w:val="FF0000"/>
        </w:rPr>
        <w:t>bad</w:t>
      </w:r>
      <w:proofErr w:type="spellEnd"/>
      <w:r w:rsidRPr="00414261">
        <w:rPr>
          <w:color w:val="FF0000"/>
        </w:rPr>
        <w:t xml:space="preserve"> – </w:t>
      </w:r>
      <w:proofErr w:type="spellStart"/>
      <w:r w:rsidRPr="00414261">
        <w:rPr>
          <w:b/>
          <w:color w:val="FF0000"/>
        </w:rPr>
        <w:t>worse</w:t>
      </w:r>
      <w:proofErr w:type="spellEnd"/>
      <w:r w:rsidRPr="00414261">
        <w:rPr>
          <w:b/>
          <w:color w:val="FF0000"/>
        </w:rPr>
        <w:t xml:space="preserve"> </w:t>
      </w:r>
    </w:p>
    <w:p w:rsidR="006F014C" w:rsidRDefault="006F014C"/>
    <w:p w:rsidR="006F014C" w:rsidRDefault="006F014C">
      <w:proofErr w:type="gramStart"/>
      <w:r w:rsidRPr="00536587">
        <w:rPr>
          <w:b/>
        </w:rPr>
        <w:t>hosszú</w:t>
      </w:r>
      <w:proofErr w:type="gramEnd"/>
      <w:r w:rsidRPr="00536587">
        <w:rPr>
          <w:b/>
        </w:rPr>
        <w:t xml:space="preserve"> melléknevek:</w:t>
      </w:r>
      <w:r>
        <w:t xml:space="preserve"> három vagy több szótagú mellékneveknél a </w:t>
      </w:r>
      <w:r>
        <w:rPr>
          <w:b/>
        </w:rPr>
        <w:t xml:space="preserve">more </w:t>
      </w:r>
      <w:r>
        <w:t>szót használjuk (néhány két szótagúnál is lehet vagy kell ezt használni)</w:t>
      </w:r>
    </w:p>
    <w:p w:rsidR="006F014C" w:rsidRDefault="006F014C">
      <w:proofErr w:type="spellStart"/>
      <w:r>
        <w:t>dangerous</w:t>
      </w:r>
      <w:proofErr w:type="spellEnd"/>
      <w:r>
        <w:t xml:space="preserve"> – </w:t>
      </w:r>
      <w:r>
        <w:rPr>
          <w:b/>
        </w:rPr>
        <w:t xml:space="preserve">more </w:t>
      </w:r>
      <w:proofErr w:type="spellStart"/>
      <w:r>
        <w:t>dangerous</w:t>
      </w:r>
      <w:proofErr w:type="spellEnd"/>
    </w:p>
    <w:p w:rsidR="006F014C" w:rsidRPr="006F014C" w:rsidRDefault="006F014C">
      <w:proofErr w:type="spellStart"/>
      <w:r>
        <w:t>interesting</w:t>
      </w:r>
      <w:proofErr w:type="spellEnd"/>
      <w:r>
        <w:t xml:space="preserve"> – </w:t>
      </w:r>
      <w:r>
        <w:rPr>
          <w:b/>
        </w:rPr>
        <w:t xml:space="preserve">more </w:t>
      </w:r>
      <w:proofErr w:type="spellStart"/>
      <w:r>
        <w:t>interesting</w:t>
      </w:r>
      <w:proofErr w:type="spellEnd"/>
    </w:p>
    <w:p w:rsidR="006F014C" w:rsidRPr="006F014C" w:rsidRDefault="006F014C"/>
    <w:p w:rsidR="006F014C" w:rsidRPr="00313BC4" w:rsidRDefault="00536587">
      <w:pPr>
        <w:rPr>
          <w:sz w:val="28"/>
          <w:szCs w:val="28"/>
        </w:rPr>
      </w:pPr>
      <w:r w:rsidRPr="00313BC4">
        <w:rPr>
          <w:b/>
          <w:sz w:val="28"/>
          <w:szCs w:val="28"/>
        </w:rPr>
        <w:t xml:space="preserve">Összehasonlítások: </w:t>
      </w:r>
    </w:p>
    <w:p w:rsidR="00536587" w:rsidRPr="00313BC4" w:rsidRDefault="00536587">
      <w:r>
        <w:t xml:space="preserve">The rabbit is </w:t>
      </w:r>
      <w:proofErr w:type="spellStart"/>
      <w:r w:rsidRPr="00313BC4">
        <w:rPr>
          <w:b/>
        </w:rPr>
        <w:t>faster</w:t>
      </w:r>
      <w:proofErr w:type="spellEnd"/>
      <w:r w:rsidRPr="00313BC4">
        <w:rPr>
          <w:b/>
        </w:rPr>
        <w:t xml:space="preserve"> </w:t>
      </w:r>
      <w:proofErr w:type="spellStart"/>
      <w:r w:rsidRPr="00313BC4">
        <w:rPr>
          <w:b/>
        </w:rP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tortoise</w:t>
      </w:r>
      <w:proofErr w:type="spellEnd"/>
      <w:r>
        <w:t>.</w:t>
      </w:r>
      <w:r w:rsidR="00313BC4">
        <w:t xml:space="preserve"> – A nyúl </w:t>
      </w:r>
      <w:proofErr w:type="gramStart"/>
      <w:r w:rsidR="00313BC4">
        <w:rPr>
          <w:b/>
        </w:rPr>
        <w:t>gyorsabb</w:t>
      </w:r>
      <w:proofErr w:type="gramEnd"/>
      <w:r w:rsidR="00313BC4">
        <w:t xml:space="preserve"> </w:t>
      </w:r>
      <w:r w:rsidR="00313BC4">
        <w:rPr>
          <w:b/>
        </w:rPr>
        <w:t xml:space="preserve">mint </w:t>
      </w:r>
      <w:r w:rsidR="00313BC4">
        <w:t>a teknős.</w:t>
      </w:r>
    </w:p>
    <w:p w:rsidR="00536587" w:rsidRPr="00313BC4" w:rsidRDefault="00313BC4">
      <w:proofErr w:type="spellStart"/>
      <w:r>
        <w:t>She</w:t>
      </w:r>
      <w:proofErr w:type="spellEnd"/>
      <w:r>
        <w:t xml:space="preserve"> is </w:t>
      </w:r>
      <w:proofErr w:type="spellStart"/>
      <w:r w:rsidRPr="00313BC4">
        <w:rPr>
          <w:b/>
        </w:rPr>
        <w:t>taller</w:t>
      </w:r>
      <w:proofErr w:type="spellEnd"/>
      <w:r w:rsidRPr="00313BC4">
        <w:rPr>
          <w:b/>
        </w:rPr>
        <w:t xml:space="preserve"> </w:t>
      </w:r>
      <w:proofErr w:type="spellStart"/>
      <w:r w:rsidRPr="00313BC4">
        <w:rPr>
          <w:b/>
        </w:rPr>
        <w:t>than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. – Ő </w:t>
      </w:r>
      <w:proofErr w:type="gramStart"/>
      <w:r>
        <w:rPr>
          <w:b/>
        </w:rPr>
        <w:t>magasabb</w:t>
      </w:r>
      <w:proofErr w:type="gramEnd"/>
      <w:r>
        <w:rPr>
          <w:b/>
        </w:rPr>
        <w:t xml:space="preserve"> mint </w:t>
      </w:r>
      <w:r>
        <w:t xml:space="preserve">az anyukája. </w:t>
      </w:r>
    </w:p>
    <w:sectPr w:rsidR="00536587" w:rsidRPr="0031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6"/>
    <w:rsid w:val="0005799A"/>
    <w:rsid w:val="00181ED4"/>
    <w:rsid w:val="00313BC4"/>
    <w:rsid w:val="00414261"/>
    <w:rsid w:val="00536587"/>
    <w:rsid w:val="006F014C"/>
    <w:rsid w:val="00D403E6"/>
    <w:rsid w:val="00E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F523-8960-4A65-A746-ADB653F1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2020-04-27T09:16:00Z</dcterms:created>
  <dcterms:modified xsi:type="dcterms:W3CDTF">2020-04-27T11:17:00Z</dcterms:modified>
</cp:coreProperties>
</file>